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86"/>
        <w:tblW w:w="9990" w:type="dxa"/>
        <w:tblLook w:val="01E0" w:firstRow="1" w:lastRow="1" w:firstColumn="1" w:lastColumn="1" w:noHBand="0" w:noVBand="0"/>
      </w:tblPr>
      <w:tblGrid>
        <w:gridCol w:w="2481"/>
        <w:gridCol w:w="7509"/>
      </w:tblGrid>
      <w:tr w:rsidR="005374C4" w:rsidRPr="00A41EA6" w14:paraId="469316CB" w14:textId="77777777" w:rsidTr="70CD3F49">
        <w:trPr>
          <w:trHeight w:val="1983"/>
        </w:trPr>
        <w:tc>
          <w:tcPr>
            <w:tcW w:w="2481" w:type="dxa"/>
            <w:vAlign w:val="center"/>
          </w:tcPr>
          <w:p w14:paraId="641757E5" w14:textId="00857A02" w:rsidR="00C04721" w:rsidRDefault="00532AD0" w:rsidP="00C04721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93CA73" wp14:editId="56527EA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-55880</wp:posOffset>
                  </wp:positionV>
                  <wp:extent cx="1407160" cy="1381125"/>
                  <wp:effectExtent l="0" t="0" r="2540" b="9525"/>
                  <wp:wrapNone/>
                  <wp:docPr id="1508459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93" b="20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FB3783" w14:textId="4C3CD052" w:rsidR="005374C4" w:rsidRPr="00436566" w:rsidRDefault="005374C4" w:rsidP="00464716">
            <w:pPr>
              <w:ind w:left="-375" w:hanging="375"/>
              <w:jc w:val="center"/>
              <w:rPr>
                <w:color w:val="0000FF"/>
              </w:rPr>
            </w:pPr>
          </w:p>
          <w:p w14:paraId="4E8D84D1" w14:textId="77777777" w:rsidR="005374C4" w:rsidRPr="00436566" w:rsidRDefault="005374C4" w:rsidP="00464716">
            <w:pPr>
              <w:jc w:val="center"/>
              <w:rPr>
                <w:color w:val="0000FF"/>
              </w:rPr>
            </w:pPr>
          </w:p>
        </w:tc>
        <w:tc>
          <w:tcPr>
            <w:tcW w:w="7509" w:type="dxa"/>
          </w:tcPr>
          <w:p w14:paraId="050A33A9" w14:textId="77777777" w:rsidR="00532AD0" w:rsidRDefault="005374C4" w:rsidP="00532AD0">
            <w:pPr>
              <w:spacing w:after="120"/>
              <w:rPr>
                <w:rFonts w:ascii="Monotype Corsiva" w:hAnsi="Monotype Corsiva"/>
                <w:color w:val="0033CC"/>
                <w:sz w:val="96"/>
                <w:szCs w:val="96"/>
              </w:rPr>
            </w:pPr>
            <w:r w:rsidRPr="007C4D9F">
              <w:rPr>
                <w:rFonts w:ascii="Monotype Corsiva" w:hAnsi="Monotype Corsiva"/>
                <w:color w:val="0033CC"/>
                <w:sz w:val="96"/>
                <w:szCs w:val="96"/>
              </w:rPr>
              <w:t>Beaverbrook School</w:t>
            </w:r>
          </w:p>
          <w:p w14:paraId="2A372A40" w14:textId="79DF4294" w:rsidR="005374C4" w:rsidRPr="00532AD0" w:rsidRDefault="005374C4" w:rsidP="00532AD0">
            <w:pPr>
              <w:spacing w:after="120"/>
              <w:rPr>
                <w:rFonts w:ascii="Monotype Corsiva" w:hAnsi="Monotype Corsiva"/>
                <w:color w:val="0033CC"/>
                <w:sz w:val="96"/>
                <w:szCs w:val="96"/>
              </w:rPr>
            </w:pPr>
            <w:r w:rsidRPr="003C2CAD">
              <w:rPr>
                <w:rFonts w:ascii="Monotype Corsiva" w:hAnsi="Monotype Corsiva"/>
                <w:color w:val="0033CC"/>
              </w:rPr>
              <w:t xml:space="preserve">1085 Mountain Road, Moncton, </w:t>
            </w:r>
            <w:proofErr w:type="gramStart"/>
            <w:r w:rsidRPr="003C2CAD">
              <w:rPr>
                <w:rFonts w:ascii="Monotype Corsiva" w:hAnsi="Monotype Corsiva"/>
                <w:color w:val="0033CC"/>
              </w:rPr>
              <w:t>NB  E</w:t>
            </w:r>
            <w:proofErr w:type="gramEnd"/>
            <w:r w:rsidRPr="003C2CAD">
              <w:rPr>
                <w:rFonts w:ascii="Monotype Corsiva" w:hAnsi="Monotype Corsiva"/>
                <w:color w:val="0033CC"/>
              </w:rPr>
              <w:t>1C 2S9 (506) 856-3403, Fax (506) 856-3605</w:t>
            </w:r>
          </w:p>
          <w:p w14:paraId="215CA2AF" w14:textId="77777777" w:rsidR="005374C4" w:rsidRPr="003C2CAD" w:rsidRDefault="005374C4" w:rsidP="00464716">
            <w:pPr>
              <w:jc w:val="center"/>
              <w:rPr>
                <w:rFonts w:ascii="Monotype Corsiva" w:hAnsi="Monotype Corsiva"/>
                <w:color w:val="0033CC"/>
                <w:sz w:val="12"/>
              </w:rPr>
            </w:pPr>
          </w:p>
          <w:p w14:paraId="79D9C759" w14:textId="1195C07A" w:rsidR="005374C4" w:rsidRPr="003C2CAD" w:rsidRDefault="005374C4" w:rsidP="00CB71FD">
            <w:pPr>
              <w:jc w:val="center"/>
              <w:rPr>
                <w:rFonts w:ascii="Monotype Corsiva" w:hAnsi="Monotype Corsiva"/>
                <w:color w:val="0033CC"/>
              </w:rPr>
            </w:pPr>
            <w:r w:rsidRPr="003C2CAD">
              <w:rPr>
                <w:rFonts w:ascii="Monotype Corsiva" w:hAnsi="Monotype Corsiva"/>
                <w:color w:val="0033CC"/>
              </w:rPr>
              <w:t>Principal</w:t>
            </w:r>
            <w:proofErr w:type="gramStart"/>
            <w:r w:rsidRPr="003C2CAD">
              <w:rPr>
                <w:rFonts w:ascii="Monotype Corsiva" w:hAnsi="Monotype Corsiva"/>
                <w:color w:val="0033CC"/>
              </w:rPr>
              <w:t>:  Todd</w:t>
            </w:r>
            <w:proofErr w:type="gramEnd"/>
            <w:r w:rsidRPr="003C2CAD">
              <w:rPr>
                <w:rFonts w:ascii="Monotype Corsiva" w:hAnsi="Monotype Corsiva"/>
                <w:color w:val="0033CC"/>
              </w:rPr>
              <w:t xml:space="preserve"> Smith      Vice Principal</w:t>
            </w:r>
            <w:proofErr w:type="gramStart"/>
            <w:r w:rsidRPr="003C2CAD">
              <w:rPr>
                <w:rFonts w:ascii="Monotype Corsiva" w:hAnsi="Monotype Corsiva"/>
                <w:color w:val="0033CC"/>
              </w:rPr>
              <w:t>:  Julie</w:t>
            </w:r>
            <w:proofErr w:type="gramEnd"/>
            <w:r w:rsidRPr="003C2CAD">
              <w:rPr>
                <w:rFonts w:ascii="Monotype Corsiva" w:hAnsi="Monotype Corsiva"/>
                <w:color w:val="0033CC"/>
              </w:rPr>
              <w:t xml:space="preserve"> Silliker</w:t>
            </w:r>
          </w:p>
          <w:p w14:paraId="32C18EE1" w14:textId="77777777" w:rsidR="005374C4" w:rsidRPr="00436566" w:rsidRDefault="005374C4" w:rsidP="00464716">
            <w:pPr>
              <w:jc w:val="center"/>
              <w:rPr>
                <w:rFonts w:ascii="Comic Sans MS" w:hAnsi="Comic Sans MS"/>
                <w:b/>
                <w:color w:val="0000FF"/>
                <w:sz w:val="20"/>
                <w:szCs w:val="20"/>
              </w:rPr>
            </w:pPr>
          </w:p>
        </w:tc>
      </w:tr>
    </w:tbl>
    <w:p w14:paraId="47042C59" w14:textId="30CE970C" w:rsidR="0029084D" w:rsidRDefault="00464716" w:rsidP="00CB71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CBEC0" wp14:editId="697C937D">
                <wp:simplePos x="0" y="0"/>
                <wp:positionH relativeFrom="column">
                  <wp:posOffset>-46990</wp:posOffset>
                </wp:positionH>
                <wp:positionV relativeFrom="paragraph">
                  <wp:posOffset>1215390</wp:posOffset>
                </wp:positionV>
                <wp:extent cx="66103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D943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95.7pt" to="516.8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" strokecolor="#03c" strokeweight="2.25pt"/>
            </w:pict>
          </mc:Fallback>
        </mc:AlternateContent>
      </w:r>
    </w:p>
    <w:p w14:paraId="10922415" w14:textId="77777777" w:rsidR="0066500D" w:rsidRDefault="0066500D" w:rsidP="00713947">
      <w:pPr>
        <w:rPr>
          <w:highlight w:val="yellow"/>
        </w:rPr>
      </w:pPr>
    </w:p>
    <w:p w14:paraId="6A6EC733" w14:textId="0185F795" w:rsidR="00264AB5" w:rsidRPr="00264AB5" w:rsidRDefault="00264AB5" w:rsidP="00264AB5">
      <w:pPr>
        <w:rPr>
          <w:sz w:val="28"/>
          <w:szCs w:val="28"/>
        </w:rPr>
      </w:pPr>
      <w:r w:rsidRPr="00264AB5">
        <w:rPr>
          <w:sz w:val="28"/>
          <w:szCs w:val="28"/>
        </w:rPr>
        <w:t xml:space="preserve">The following is a brief description of our planned professional learning work for </w:t>
      </w:r>
      <w:r w:rsidR="007E4D08">
        <w:rPr>
          <w:sz w:val="28"/>
          <w:szCs w:val="28"/>
        </w:rPr>
        <w:t>March 27,</w:t>
      </w:r>
      <w:r w:rsidRPr="00264AB5">
        <w:rPr>
          <w:sz w:val="28"/>
          <w:szCs w:val="28"/>
        </w:rPr>
        <w:t xml:space="preserve"> </w:t>
      </w:r>
      <w:proofErr w:type="gramStart"/>
      <w:r w:rsidRPr="00264AB5">
        <w:rPr>
          <w:sz w:val="28"/>
          <w:szCs w:val="28"/>
        </w:rPr>
        <w:t>2026</w:t>
      </w:r>
      <w:proofErr w:type="gramEnd"/>
      <w:r w:rsidRPr="00264AB5">
        <w:rPr>
          <w:sz w:val="28"/>
          <w:szCs w:val="28"/>
        </w:rPr>
        <w:t xml:space="preserve"> This work is organized around Anglophone East’s four collective goals: </w:t>
      </w:r>
    </w:p>
    <w:p w14:paraId="36DCDDAC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 xml:space="preserve">• All students shall read, write, and communicate at grade level in both languages of </w:t>
      </w:r>
    </w:p>
    <w:p w14:paraId="5230E9C6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>instruction.</w:t>
      </w:r>
    </w:p>
    <w:p w14:paraId="3985260D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 xml:space="preserve">• All students shall be at grade level in numeracy. </w:t>
      </w:r>
    </w:p>
    <w:p w14:paraId="44118163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 xml:space="preserve">• All students and staff will feel safe, cared for, and engaged in learning. </w:t>
      </w:r>
    </w:p>
    <w:p w14:paraId="6E9D836F" w14:textId="77777777" w:rsidR="00264AB5" w:rsidRPr="00264AB5" w:rsidRDefault="00264AB5" w:rsidP="00264AB5">
      <w:pPr>
        <w:ind w:left="720"/>
        <w:rPr>
          <w:sz w:val="28"/>
          <w:szCs w:val="28"/>
        </w:rPr>
      </w:pPr>
      <w:r w:rsidRPr="00264AB5">
        <w:rPr>
          <w:sz w:val="28"/>
          <w:szCs w:val="28"/>
        </w:rPr>
        <w:t>• All students shall graduate from high school</w:t>
      </w:r>
    </w:p>
    <w:p w14:paraId="3E9F792F" w14:textId="77777777" w:rsidR="00762C81" w:rsidRDefault="00762C81" w:rsidP="00264AB5">
      <w:pPr>
        <w:rPr>
          <w:b/>
          <w:bCs/>
          <w:sz w:val="28"/>
          <w:szCs w:val="28"/>
        </w:rPr>
      </w:pPr>
    </w:p>
    <w:p w14:paraId="2BC83CAD" w14:textId="16368DEC" w:rsidR="00264AB5" w:rsidRPr="00264AB5" w:rsidRDefault="00264AB5" w:rsidP="00264AB5">
      <w:pPr>
        <w:rPr>
          <w:b/>
          <w:bCs/>
          <w:sz w:val="28"/>
          <w:szCs w:val="28"/>
        </w:rPr>
      </w:pPr>
      <w:r w:rsidRPr="00264AB5">
        <w:rPr>
          <w:b/>
          <w:bCs/>
          <w:sz w:val="28"/>
          <w:szCs w:val="28"/>
        </w:rPr>
        <w:t>Literacy</w:t>
      </w:r>
      <w:r w:rsidR="00283A41">
        <w:rPr>
          <w:b/>
          <w:bCs/>
          <w:sz w:val="28"/>
          <w:szCs w:val="28"/>
        </w:rPr>
        <w:t>:</w:t>
      </w:r>
    </w:p>
    <w:p w14:paraId="2ECBA226" w14:textId="24F9BF68" w:rsidR="00264AB5" w:rsidRDefault="00264AB5" w:rsidP="00264AB5">
      <w:pPr>
        <w:rPr>
          <w:sz w:val="28"/>
          <w:szCs w:val="28"/>
        </w:rPr>
      </w:pPr>
      <w:r w:rsidRPr="00264AB5">
        <w:rPr>
          <w:b/>
          <w:bCs/>
          <w:sz w:val="28"/>
          <w:szCs w:val="28"/>
        </w:rPr>
        <w:t>Grades 6-</w:t>
      </w:r>
      <w:r w:rsidRPr="003E553E">
        <w:rPr>
          <w:b/>
          <w:bCs/>
          <w:sz w:val="28"/>
          <w:szCs w:val="28"/>
        </w:rPr>
        <w:t>8</w:t>
      </w:r>
      <w:r w:rsidR="003E553E" w:rsidRPr="003E553E">
        <w:rPr>
          <w:b/>
          <w:bCs/>
          <w:sz w:val="28"/>
          <w:szCs w:val="28"/>
        </w:rPr>
        <w:t xml:space="preserve"> Teachers</w:t>
      </w:r>
      <w:r w:rsidR="003E553E">
        <w:rPr>
          <w:sz w:val="28"/>
          <w:szCs w:val="28"/>
        </w:rPr>
        <w:t xml:space="preserve"> </w:t>
      </w:r>
      <w:r w:rsidRPr="00264AB5">
        <w:rPr>
          <w:sz w:val="28"/>
          <w:szCs w:val="28"/>
        </w:rPr>
        <w:t>will continue to engage in the collaborative book study Tackling Tough Texts</w:t>
      </w:r>
      <w:r>
        <w:rPr>
          <w:sz w:val="28"/>
          <w:szCs w:val="28"/>
        </w:rPr>
        <w:t xml:space="preserve"> </w:t>
      </w:r>
      <w:r w:rsidRPr="00264AB5">
        <w:rPr>
          <w:sz w:val="28"/>
          <w:szCs w:val="28"/>
        </w:rPr>
        <w:t>facilitated by District Curriculum Team</w:t>
      </w:r>
      <w:r w:rsidR="003E553E">
        <w:rPr>
          <w:sz w:val="28"/>
          <w:szCs w:val="28"/>
        </w:rPr>
        <w:t>.</w:t>
      </w:r>
    </w:p>
    <w:p w14:paraId="33031FDD" w14:textId="77777777" w:rsidR="003E553E" w:rsidRDefault="003E553E" w:rsidP="00264AB5">
      <w:pPr>
        <w:rPr>
          <w:sz w:val="28"/>
          <w:szCs w:val="28"/>
        </w:rPr>
      </w:pPr>
    </w:p>
    <w:p w14:paraId="6BF804A1" w14:textId="4AE38A1E" w:rsidR="00283A41" w:rsidRPr="00283A41" w:rsidRDefault="00283A41" w:rsidP="00264AB5">
      <w:pPr>
        <w:rPr>
          <w:b/>
          <w:bCs/>
          <w:sz w:val="28"/>
          <w:szCs w:val="28"/>
        </w:rPr>
      </w:pPr>
      <w:r w:rsidRPr="00283A41">
        <w:rPr>
          <w:b/>
          <w:bCs/>
          <w:sz w:val="28"/>
          <w:szCs w:val="28"/>
        </w:rPr>
        <w:t>Math:</w:t>
      </w:r>
    </w:p>
    <w:p w14:paraId="120F1FD3" w14:textId="7B0BD556" w:rsidR="00264AB5" w:rsidRDefault="00264AB5" w:rsidP="007E4D08">
      <w:pPr>
        <w:rPr>
          <w:sz w:val="28"/>
          <w:szCs w:val="28"/>
        </w:rPr>
      </w:pPr>
      <w:r w:rsidRPr="003E553E">
        <w:rPr>
          <w:b/>
          <w:bCs/>
          <w:sz w:val="28"/>
          <w:szCs w:val="28"/>
        </w:rPr>
        <w:t xml:space="preserve">Kindergarten – </w:t>
      </w:r>
      <w:r w:rsidR="008C3E1A">
        <w:rPr>
          <w:b/>
          <w:bCs/>
          <w:sz w:val="28"/>
          <w:szCs w:val="28"/>
        </w:rPr>
        <w:t xml:space="preserve">Grade </w:t>
      </w:r>
      <w:r w:rsidR="007E4D08">
        <w:rPr>
          <w:b/>
          <w:bCs/>
          <w:sz w:val="28"/>
          <w:szCs w:val="28"/>
        </w:rPr>
        <w:t xml:space="preserve">5 </w:t>
      </w:r>
      <w:proofErr w:type="gramStart"/>
      <w:r w:rsidR="007E4D08">
        <w:rPr>
          <w:b/>
          <w:bCs/>
          <w:sz w:val="28"/>
          <w:szCs w:val="28"/>
        </w:rPr>
        <w:t>Teachers</w:t>
      </w:r>
      <w:r w:rsidR="008C3E1A">
        <w:rPr>
          <w:b/>
          <w:bCs/>
          <w:sz w:val="28"/>
          <w:szCs w:val="28"/>
        </w:rPr>
        <w:t xml:space="preserve"> </w:t>
      </w:r>
      <w:r w:rsidR="008C3E1A" w:rsidRPr="008C3E1A">
        <w:rPr>
          <w:sz w:val="28"/>
          <w:szCs w:val="28"/>
        </w:rPr>
        <w:t xml:space="preserve"> will</w:t>
      </w:r>
      <w:proofErr w:type="gramEnd"/>
      <w:r w:rsidR="008C3E1A" w:rsidRPr="008C3E1A">
        <w:rPr>
          <w:sz w:val="28"/>
          <w:szCs w:val="28"/>
        </w:rPr>
        <w:t xml:space="preserve"> </w:t>
      </w:r>
      <w:r w:rsidR="007E4D08">
        <w:rPr>
          <w:sz w:val="28"/>
          <w:szCs w:val="28"/>
        </w:rPr>
        <w:t xml:space="preserve">be engaging in a </w:t>
      </w:r>
      <w:proofErr w:type="gramStart"/>
      <w:r w:rsidR="007E4D08">
        <w:rPr>
          <w:sz w:val="28"/>
          <w:szCs w:val="28"/>
        </w:rPr>
        <w:t>Math</w:t>
      </w:r>
      <w:proofErr w:type="gramEnd"/>
      <w:r w:rsidR="007E4D08">
        <w:rPr>
          <w:sz w:val="28"/>
          <w:szCs w:val="28"/>
        </w:rPr>
        <w:t xml:space="preserve"> session t</w:t>
      </w:r>
      <w:r w:rsidR="00736C78">
        <w:rPr>
          <w:sz w:val="28"/>
          <w:szCs w:val="28"/>
        </w:rPr>
        <w:t xml:space="preserve">o examine areas of focus for Term 3 based on the needs of their students. They will be learning how to use the resources available to plan effective lessons and materials to best support all learners. </w:t>
      </w:r>
    </w:p>
    <w:p w14:paraId="6D0833EA" w14:textId="77777777" w:rsidR="00136F00" w:rsidRPr="00264AB5" w:rsidRDefault="00136F00" w:rsidP="00264AB5">
      <w:pPr>
        <w:rPr>
          <w:sz w:val="28"/>
          <w:szCs w:val="28"/>
        </w:rPr>
      </w:pPr>
    </w:p>
    <w:p w14:paraId="6944AD67" w14:textId="5171B45A" w:rsidR="00264AB5" w:rsidRPr="00283A41" w:rsidRDefault="00264AB5" w:rsidP="00264AB5">
      <w:pPr>
        <w:rPr>
          <w:sz w:val="28"/>
          <w:szCs w:val="28"/>
        </w:rPr>
      </w:pPr>
      <w:r w:rsidRPr="00136F00">
        <w:rPr>
          <w:b/>
          <w:bCs/>
          <w:sz w:val="28"/>
          <w:szCs w:val="28"/>
        </w:rPr>
        <w:t>Grades 6-8</w:t>
      </w:r>
      <w:r w:rsidR="00283A41">
        <w:rPr>
          <w:b/>
          <w:bCs/>
          <w:sz w:val="28"/>
          <w:szCs w:val="28"/>
        </w:rPr>
        <w:t xml:space="preserve"> Teachers </w:t>
      </w:r>
      <w:r w:rsidR="00283A41">
        <w:rPr>
          <w:sz w:val="28"/>
          <w:szCs w:val="28"/>
        </w:rPr>
        <w:t xml:space="preserve">will </w:t>
      </w:r>
      <w:r w:rsidR="00717EF7">
        <w:rPr>
          <w:sz w:val="28"/>
          <w:szCs w:val="28"/>
        </w:rPr>
        <w:t>be learning how to use</w:t>
      </w:r>
      <w:r w:rsidR="00717EF7" w:rsidRPr="00717EF7">
        <w:rPr>
          <w:sz w:val="28"/>
          <w:szCs w:val="28"/>
        </w:rPr>
        <w:t xml:space="preserve"> manipulatives in the classroom</w:t>
      </w:r>
      <w:r w:rsidR="00717EF7">
        <w:rPr>
          <w:sz w:val="28"/>
          <w:szCs w:val="28"/>
        </w:rPr>
        <w:t xml:space="preserve"> and how to implement them </w:t>
      </w:r>
      <w:r w:rsidR="00717EF7" w:rsidRPr="00717EF7">
        <w:rPr>
          <w:sz w:val="28"/>
          <w:szCs w:val="28"/>
        </w:rPr>
        <w:t xml:space="preserve">immediately into </w:t>
      </w:r>
      <w:r w:rsidR="00717EF7">
        <w:rPr>
          <w:sz w:val="28"/>
          <w:szCs w:val="28"/>
        </w:rPr>
        <w:t>their</w:t>
      </w:r>
      <w:r w:rsidR="00717EF7" w:rsidRPr="00717EF7">
        <w:rPr>
          <w:sz w:val="28"/>
          <w:szCs w:val="28"/>
        </w:rPr>
        <w:t xml:space="preserve"> instructional practice and the CRA approach.  </w:t>
      </w:r>
    </w:p>
    <w:p w14:paraId="53E8E435" w14:textId="77777777" w:rsidR="00136F00" w:rsidRPr="00264AB5" w:rsidRDefault="00136F00" w:rsidP="00264AB5">
      <w:pPr>
        <w:rPr>
          <w:sz w:val="28"/>
          <w:szCs w:val="28"/>
        </w:rPr>
      </w:pPr>
    </w:p>
    <w:p w14:paraId="0ABD3AC3" w14:textId="4BEA7397" w:rsidR="00264AB5" w:rsidRPr="00136F00" w:rsidRDefault="00264AB5" w:rsidP="00264AB5">
      <w:pPr>
        <w:rPr>
          <w:b/>
          <w:bCs/>
          <w:sz w:val="28"/>
          <w:szCs w:val="28"/>
        </w:rPr>
      </w:pPr>
      <w:r w:rsidRPr="00136F00">
        <w:rPr>
          <w:b/>
          <w:bCs/>
          <w:sz w:val="28"/>
          <w:szCs w:val="28"/>
        </w:rPr>
        <w:t>Safe and Cared-For, and Engaged</w:t>
      </w:r>
      <w:r w:rsidR="00D503E4">
        <w:rPr>
          <w:b/>
          <w:bCs/>
          <w:sz w:val="28"/>
          <w:szCs w:val="28"/>
        </w:rPr>
        <w:t>:</w:t>
      </w:r>
    </w:p>
    <w:p w14:paraId="64681322" w14:textId="7C61430A" w:rsidR="005A2E34" w:rsidRDefault="00264AB5" w:rsidP="00264AB5">
      <w:pPr>
        <w:rPr>
          <w:sz w:val="28"/>
          <w:szCs w:val="28"/>
        </w:rPr>
      </w:pPr>
      <w:r w:rsidRPr="005A2E34">
        <w:rPr>
          <w:b/>
          <w:bCs/>
          <w:sz w:val="28"/>
          <w:szCs w:val="28"/>
        </w:rPr>
        <w:t>School Counsellors</w:t>
      </w:r>
      <w:r w:rsidRPr="00264AB5">
        <w:rPr>
          <w:sz w:val="28"/>
          <w:szCs w:val="28"/>
        </w:rPr>
        <w:t xml:space="preserve"> </w:t>
      </w:r>
      <w:r w:rsidR="00D503E4">
        <w:rPr>
          <w:sz w:val="28"/>
          <w:szCs w:val="28"/>
        </w:rPr>
        <w:t xml:space="preserve">Training in </w:t>
      </w:r>
      <w:r w:rsidR="004A3415" w:rsidRPr="004A3415">
        <w:rPr>
          <w:sz w:val="28"/>
          <w:szCs w:val="28"/>
        </w:rPr>
        <w:t xml:space="preserve">EFT (Tapping: emotional freedom technique), is a therapy type that combines features of psychotherapy with acupressure. </w:t>
      </w:r>
    </w:p>
    <w:p w14:paraId="76FA73AA" w14:textId="77777777" w:rsidR="005A2E34" w:rsidRDefault="005A2E34" w:rsidP="00264AB5">
      <w:pPr>
        <w:rPr>
          <w:sz w:val="28"/>
          <w:szCs w:val="28"/>
        </w:rPr>
      </w:pPr>
    </w:p>
    <w:p w14:paraId="5982E931" w14:textId="4C2D64A0" w:rsidR="00264AB5" w:rsidRDefault="00264AB5" w:rsidP="00264AB5">
      <w:pPr>
        <w:rPr>
          <w:sz w:val="28"/>
          <w:szCs w:val="28"/>
        </w:rPr>
      </w:pPr>
      <w:r w:rsidRPr="005A2E34">
        <w:rPr>
          <w:b/>
          <w:bCs/>
          <w:sz w:val="28"/>
          <w:szCs w:val="28"/>
        </w:rPr>
        <w:t>Behavior Interventionists</w:t>
      </w:r>
      <w:r w:rsidRPr="00264AB5">
        <w:rPr>
          <w:sz w:val="28"/>
          <w:szCs w:val="28"/>
        </w:rPr>
        <w:t xml:space="preserve"> </w:t>
      </w:r>
      <w:r w:rsidR="00905559">
        <w:rPr>
          <w:sz w:val="28"/>
          <w:szCs w:val="28"/>
        </w:rPr>
        <w:t>Focus on</w:t>
      </w:r>
      <w:r w:rsidR="00905559" w:rsidRPr="00905559">
        <w:rPr>
          <w:sz w:val="28"/>
          <w:szCs w:val="28"/>
        </w:rPr>
        <w:t xml:space="preserve"> PBIS – reading new NB guideline</w:t>
      </w:r>
      <w:r w:rsidR="00905559" w:rsidRPr="00905559">
        <w:rPr>
          <w:sz w:val="28"/>
          <w:szCs w:val="28"/>
          <w:lang w:val="en-CA"/>
        </w:rPr>
        <w:t> </w:t>
      </w:r>
      <w:r w:rsidR="00905559" w:rsidRPr="00905559">
        <w:rPr>
          <w:i/>
          <w:iCs/>
          <w:sz w:val="28"/>
          <w:szCs w:val="28"/>
          <w:lang w:val="en-CA"/>
        </w:rPr>
        <w:t>Positive Behaviour Interventions and Supports- A Guide for NB Schools</w:t>
      </w:r>
      <w:r w:rsidR="00905559" w:rsidRPr="00905559">
        <w:rPr>
          <w:sz w:val="28"/>
          <w:szCs w:val="28"/>
          <w:lang w:val="en-CA"/>
        </w:rPr>
        <w:t>. </w:t>
      </w:r>
    </w:p>
    <w:p w14:paraId="4BDCDEE0" w14:textId="77777777" w:rsidR="00136F00" w:rsidRPr="00264AB5" w:rsidRDefault="00136F00" w:rsidP="00264AB5">
      <w:pPr>
        <w:rPr>
          <w:sz w:val="28"/>
          <w:szCs w:val="28"/>
        </w:rPr>
      </w:pPr>
    </w:p>
    <w:p w14:paraId="0E38EE3F" w14:textId="047A34DB" w:rsidR="00264AB5" w:rsidRPr="00136F00" w:rsidRDefault="00264AB5" w:rsidP="00264AB5">
      <w:pPr>
        <w:rPr>
          <w:b/>
          <w:bCs/>
          <w:sz w:val="28"/>
          <w:szCs w:val="28"/>
        </w:rPr>
      </w:pPr>
      <w:r w:rsidRPr="00136F00">
        <w:rPr>
          <w:b/>
          <w:bCs/>
          <w:sz w:val="28"/>
          <w:szCs w:val="28"/>
        </w:rPr>
        <w:t>Graduation</w:t>
      </w:r>
      <w:r w:rsidR="00937B49">
        <w:rPr>
          <w:b/>
          <w:bCs/>
          <w:sz w:val="28"/>
          <w:szCs w:val="28"/>
        </w:rPr>
        <w:t>:</w:t>
      </w:r>
    </w:p>
    <w:p w14:paraId="2D0C3CAD" w14:textId="15074D60" w:rsidR="00264AB5" w:rsidRDefault="00264AB5" w:rsidP="00264AB5">
      <w:pPr>
        <w:rPr>
          <w:sz w:val="28"/>
          <w:szCs w:val="28"/>
        </w:rPr>
      </w:pPr>
      <w:r w:rsidRPr="00136F00">
        <w:rPr>
          <w:b/>
          <w:bCs/>
          <w:sz w:val="28"/>
          <w:szCs w:val="28"/>
        </w:rPr>
        <w:t>Fine Arts:</w:t>
      </w:r>
      <w:r w:rsidRPr="00264AB5">
        <w:rPr>
          <w:sz w:val="28"/>
          <w:szCs w:val="28"/>
        </w:rPr>
        <w:t xml:space="preserve"> </w:t>
      </w:r>
      <w:r w:rsidR="00527CDE">
        <w:rPr>
          <w:sz w:val="28"/>
          <w:szCs w:val="28"/>
        </w:rPr>
        <w:t xml:space="preserve">Music teachers will focus on integrating ukelele practice and Art teachers will continue with their exploration of murals. </w:t>
      </w:r>
      <w:r w:rsidR="001561F3">
        <w:rPr>
          <w:sz w:val="28"/>
          <w:szCs w:val="28"/>
        </w:rPr>
        <w:t xml:space="preserve"> </w:t>
      </w:r>
    </w:p>
    <w:p w14:paraId="5BC56B3B" w14:textId="77777777" w:rsidR="006E7792" w:rsidRPr="00264AB5" w:rsidRDefault="006E7792" w:rsidP="00264AB5">
      <w:pPr>
        <w:rPr>
          <w:sz w:val="28"/>
          <w:szCs w:val="28"/>
        </w:rPr>
      </w:pPr>
    </w:p>
    <w:p w14:paraId="498087E6" w14:textId="0594F901" w:rsidR="00264AB5" w:rsidRDefault="00264AB5" w:rsidP="00264AB5">
      <w:pPr>
        <w:rPr>
          <w:sz w:val="28"/>
          <w:szCs w:val="28"/>
        </w:rPr>
      </w:pPr>
      <w:r w:rsidRPr="006E7792">
        <w:rPr>
          <w:b/>
          <w:bCs/>
          <w:sz w:val="28"/>
          <w:szCs w:val="28"/>
        </w:rPr>
        <w:t>EAs:</w:t>
      </w:r>
      <w:r w:rsidRPr="00264AB5">
        <w:rPr>
          <w:sz w:val="28"/>
          <w:szCs w:val="28"/>
        </w:rPr>
        <w:t xml:space="preserve"> </w:t>
      </w:r>
      <w:r w:rsidR="00196CF2" w:rsidRPr="00196CF2">
        <w:rPr>
          <w:sz w:val="28"/>
          <w:szCs w:val="28"/>
        </w:rPr>
        <w:t>Supporting communication in inclusive schools </w:t>
      </w:r>
    </w:p>
    <w:p w14:paraId="4D0DC14D" w14:textId="77777777" w:rsidR="006E7792" w:rsidRPr="00264AB5" w:rsidRDefault="006E7792" w:rsidP="00264AB5">
      <w:pPr>
        <w:rPr>
          <w:sz w:val="28"/>
          <w:szCs w:val="28"/>
        </w:rPr>
      </w:pPr>
    </w:p>
    <w:p w14:paraId="7D96C5FE" w14:textId="0557652C" w:rsidR="009D39D4" w:rsidRDefault="00264AB5" w:rsidP="00713947">
      <w:pPr>
        <w:rPr>
          <w:sz w:val="28"/>
          <w:szCs w:val="28"/>
        </w:rPr>
      </w:pPr>
      <w:proofErr w:type="spellStart"/>
      <w:r w:rsidRPr="006E7792">
        <w:rPr>
          <w:b/>
          <w:bCs/>
          <w:sz w:val="28"/>
          <w:szCs w:val="28"/>
        </w:rPr>
        <w:t>Phys.Ed</w:t>
      </w:r>
      <w:proofErr w:type="spellEnd"/>
      <w:r w:rsidRPr="006E7792">
        <w:rPr>
          <w:b/>
          <w:bCs/>
          <w:sz w:val="28"/>
          <w:szCs w:val="28"/>
        </w:rPr>
        <w:t xml:space="preserve">: </w:t>
      </w:r>
      <w:r w:rsidRPr="00264AB5">
        <w:rPr>
          <w:sz w:val="28"/>
          <w:szCs w:val="28"/>
        </w:rPr>
        <w:t>Teachers will engage with</w:t>
      </w:r>
      <w:r w:rsidR="00196CF2">
        <w:rPr>
          <w:sz w:val="28"/>
          <w:szCs w:val="28"/>
        </w:rPr>
        <w:t xml:space="preserve"> </w:t>
      </w:r>
      <w:r w:rsidR="004E0078">
        <w:rPr>
          <w:sz w:val="28"/>
          <w:szCs w:val="28"/>
        </w:rPr>
        <w:t xml:space="preserve">all aspects of </w:t>
      </w:r>
      <w:r w:rsidR="00196CF2">
        <w:rPr>
          <w:sz w:val="28"/>
          <w:szCs w:val="28"/>
        </w:rPr>
        <w:t>pickleball</w:t>
      </w:r>
      <w:r w:rsidR="004E0078">
        <w:rPr>
          <w:sz w:val="28"/>
          <w:szCs w:val="28"/>
        </w:rPr>
        <w:t xml:space="preserve"> and its implementation. </w:t>
      </w:r>
    </w:p>
    <w:sectPr w:rsidR="009D39D4" w:rsidSect="00F32CB5">
      <w:pgSz w:w="12240" w:h="15840" w:code="1"/>
      <w:pgMar w:top="270" w:right="720" w:bottom="270" w:left="994" w:header="720" w:footer="720" w:gutter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6D"/>
    <w:rsid w:val="00002FC9"/>
    <w:rsid w:val="00035BB3"/>
    <w:rsid w:val="00037EB8"/>
    <w:rsid w:val="0005300A"/>
    <w:rsid w:val="000617E6"/>
    <w:rsid w:val="00067832"/>
    <w:rsid w:val="000731B4"/>
    <w:rsid w:val="00077AFF"/>
    <w:rsid w:val="00084805"/>
    <w:rsid w:val="000A013F"/>
    <w:rsid w:val="000A4C19"/>
    <w:rsid w:val="000B5E9B"/>
    <w:rsid w:val="000C0467"/>
    <w:rsid w:val="000D11A8"/>
    <w:rsid w:val="000E330E"/>
    <w:rsid w:val="000E5575"/>
    <w:rsid w:val="000F3802"/>
    <w:rsid w:val="000F5AC0"/>
    <w:rsid w:val="001026F2"/>
    <w:rsid w:val="001213E3"/>
    <w:rsid w:val="00123AAD"/>
    <w:rsid w:val="00123F39"/>
    <w:rsid w:val="00126304"/>
    <w:rsid w:val="00136F00"/>
    <w:rsid w:val="00143FA0"/>
    <w:rsid w:val="001471F0"/>
    <w:rsid w:val="00153123"/>
    <w:rsid w:val="001561F3"/>
    <w:rsid w:val="0015706D"/>
    <w:rsid w:val="00161599"/>
    <w:rsid w:val="00167381"/>
    <w:rsid w:val="0017447D"/>
    <w:rsid w:val="00196CF2"/>
    <w:rsid w:val="001A24F8"/>
    <w:rsid w:val="001B2252"/>
    <w:rsid w:val="001B2C53"/>
    <w:rsid w:val="001C05A6"/>
    <w:rsid w:val="001C25F6"/>
    <w:rsid w:val="001E0A2F"/>
    <w:rsid w:val="00222293"/>
    <w:rsid w:val="00244F53"/>
    <w:rsid w:val="0026360E"/>
    <w:rsid w:val="00264AB5"/>
    <w:rsid w:val="0026528F"/>
    <w:rsid w:val="00283A41"/>
    <w:rsid w:val="0029084D"/>
    <w:rsid w:val="002A3902"/>
    <w:rsid w:val="002A60EA"/>
    <w:rsid w:val="002B31E1"/>
    <w:rsid w:val="002C5864"/>
    <w:rsid w:val="002D38D7"/>
    <w:rsid w:val="002E0AFF"/>
    <w:rsid w:val="002E7835"/>
    <w:rsid w:val="002F3B45"/>
    <w:rsid w:val="002F72B0"/>
    <w:rsid w:val="00302152"/>
    <w:rsid w:val="00311E3C"/>
    <w:rsid w:val="00323E09"/>
    <w:rsid w:val="00341A9B"/>
    <w:rsid w:val="00352924"/>
    <w:rsid w:val="00374144"/>
    <w:rsid w:val="00385EA1"/>
    <w:rsid w:val="003B0C7B"/>
    <w:rsid w:val="003B2800"/>
    <w:rsid w:val="003C2CAD"/>
    <w:rsid w:val="003E553E"/>
    <w:rsid w:val="003F6F8C"/>
    <w:rsid w:val="00401AF2"/>
    <w:rsid w:val="004039B5"/>
    <w:rsid w:val="00436566"/>
    <w:rsid w:val="00446A38"/>
    <w:rsid w:val="004562BF"/>
    <w:rsid w:val="00462445"/>
    <w:rsid w:val="00464716"/>
    <w:rsid w:val="00467D54"/>
    <w:rsid w:val="00474F9C"/>
    <w:rsid w:val="004903E9"/>
    <w:rsid w:val="004A3415"/>
    <w:rsid w:val="004C6D2A"/>
    <w:rsid w:val="004D15AD"/>
    <w:rsid w:val="004D561A"/>
    <w:rsid w:val="004E0078"/>
    <w:rsid w:val="004E6AD5"/>
    <w:rsid w:val="004F03AD"/>
    <w:rsid w:val="004F6A8F"/>
    <w:rsid w:val="00520A25"/>
    <w:rsid w:val="00525834"/>
    <w:rsid w:val="00527CDE"/>
    <w:rsid w:val="00532AD0"/>
    <w:rsid w:val="00532EF5"/>
    <w:rsid w:val="005374C4"/>
    <w:rsid w:val="00540805"/>
    <w:rsid w:val="00547A2B"/>
    <w:rsid w:val="00550B47"/>
    <w:rsid w:val="00556626"/>
    <w:rsid w:val="00562E04"/>
    <w:rsid w:val="00563800"/>
    <w:rsid w:val="00565373"/>
    <w:rsid w:val="00566B07"/>
    <w:rsid w:val="00576B94"/>
    <w:rsid w:val="005776B4"/>
    <w:rsid w:val="005A206A"/>
    <w:rsid w:val="005A2E34"/>
    <w:rsid w:val="005D021A"/>
    <w:rsid w:val="005D7157"/>
    <w:rsid w:val="005D7354"/>
    <w:rsid w:val="005F71E2"/>
    <w:rsid w:val="005F7D59"/>
    <w:rsid w:val="006019FC"/>
    <w:rsid w:val="006036A8"/>
    <w:rsid w:val="006136D6"/>
    <w:rsid w:val="00615667"/>
    <w:rsid w:val="0062661A"/>
    <w:rsid w:val="00633A43"/>
    <w:rsid w:val="00650B5F"/>
    <w:rsid w:val="0066391B"/>
    <w:rsid w:val="0066500D"/>
    <w:rsid w:val="00674123"/>
    <w:rsid w:val="006830D0"/>
    <w:rsid w:val="00692F68"/>
    <w:rsid w:val="006A25A8"/>
    <w:rsid w:val="006B4922"/>
    <w:rsid w:val="006B5343"/>
    <w:rsid w:val="006C61EF"/>
    <w:rsid w:val="006D6C1F"/>
    <w:rsid w:val="006E7792"/>
    <w:rsid w:val="006E7CFF"/>
    <w:rsid w:val="00713947"/>
    <w:rsid w:val="00715546"/>
    <w:rsid w:val="00717EF7"/>
    <w:rsid w:val="00736C78"/>
    <w:rsid w:val="00762C81"/>
    <w:rsid w:val="007676BF"/>
    <w:rsid w:val="00776163"/>
    <w:rsid w:val="0078682E"/>
    <w:rsid w:val="007C2594"/>
    <w:rsid w:val="007C2D50"/>
    <w:rsid w:val="007C4D9F"/>
    <w:rsid w:val="007E4D08"/>
    <w:rsid w:val="00802AD5"/>
    <w:rsid w:val="00812D6D"/>
    <w:rsid w:val="0082393B"/>
    <w:rsid w:val="0082575F"/>
    <w:rsid w:val="008618CA"/>
    <w:rsid w:val="00867BBD"/>
    <w:rsid w:val="00870A43"/>
    <w:rsid w:val="00880D63"/>
    <w:rsid w:val="008A1CD3"/>
    <w:rsid w:val="008B230C"/>
    <w:rsid w:val="008B4195"/>
    <w:rsid w:val="008B763E"/>
    <w:rsid w:val="008C2355"/>
    <w:rsid w:val="008C313A"/>
    <w:rsid w:val="008C3E1A"/>
    <w:rsid w:val="008D3E73"/>
    <w:rsid w:val="008E139D"/>
    <w:rsid w:val="00905559"/>
    <w:rsid w:val="009062E1"/>
    <w:rsid w:val="009168D1"/>
    <w:rsid w:val="00922210"/>
    <w:rsid w:val="00934C3F"/>
    <w:rsid w:val="00937B49"/>
    <w:rsid w:val="009406DE"/>
    <w:rsid w:val="00945B67"/>
    <w:rsid w:val="00952EA7"/>
    <w:rsid w:val="00972D3C"/>
    <w:rsid w:val="00974809"/>
    <w:rsid w:val="009B562A"/>
    <w:rsid w:val="009C5BB2"/>
    <w:rsid w:val="009D39D4"/>
    <w:rsid w:val="009F494F"/>
    <w:rsid w:val="009F7A9C"/>
    <w:rsid w:val="00A11290"/>
    <w:rsid w:val="00A201F6"/>
    <w:rsid w:val="00A41861"/>
    <w:rsid w:val="00A518D4"/>
    <w:rsid w:val="00A61389"/>
    <w:rsid w:val="00A64E79"/>
    <w:rsid w:val="00A91069"/>
    <w:rsid w:val="00AB4967"/>
    <w:rsid w:val="00AD0508"/>
    <w:rsid w:val="00AD0ED2"/>
    <w:rsid w:val="00AF2E52"/>
    <w:rsid w:val="00AF30A1"/>
    <w:rsid w:val="00B02793"/>
    <w:rsid w:val="00B11432"/>
    <w:rsid w:val="00B135E3"/>
    <w:rsid w:val="00B26261"/>
    <w:rsid w:val="00B2737B"/>
    <w:rsid w:val="00B31825"/>
    <w:rsid w:val="00B34688"/>
    <w:rsid w:val="00B44C09"/>
    <w:rsid w:val="00B50BF2"/>
    <w:rsid w:val="00B830E6"/>
    <w:rsid w:val="00B91641"/>
    <w:rsid w:val="00BB0E69"/>
    <w:rsid w:val="00BB4DCC"/>
    <w:rsid w:val="00BC15DF"/>
    <w:rsid w:val="00BD387E"/>
    <w:rsid w:val="00BD6208"/>
    <w:rsid w:val="00BE4632"/>
    <w:rsid w:val="00BE4C9A"/>
    <w:rsid w:val="00BE5860"/>
    <w:rsid w:val="00BF30F7"/>
    <w:rsid w:val="00BF6212"/>
    <w:rsid w:val="00BF784D"/>
    <w:rsid w:val="00C04721"/>
    <w:rsid w:val="00C0573F"/>
    <w:rsid w:val="00C5529C"/>
    <w:rsid w:val="00C670F4"/>
    <w:rsid w:val="00C72BF2"/>
    <w:rsid w:val="00C7590A"/>
    <w:rsid w:val="00C807E2"/>
    <w:rsid w:val="00CA1211"/>
    <w:rsid w:val="00CB0C17"/>
    <w:rsid w:val="00CB71FD"/>
    <w:rsid w:val="00CC6765"/>
    <w:rsid w:val="00CD4E83"/>
    <w:rsid w:val="00CE781E"/>
    <w:rsid w:val="00D03A2F"/>
    <w:rsid w:val="00D14841"/>
    <w:rsid w:val="00D200D0"/>
    <w:rsid w:val="00D2765E"/>
    <w:rsid w:val="00D35BC5"/>
    <w:rsid w:val="00D37D16"/>
    <w:rsid w:val="00D44DBB"/>
    <w:rsid w:val="00D503E4"/>
    <w:rsid w:val="00D60CB8"/>
    <w:rsid w:val="00D70FA9"/>
    <w:rsid w:val="00D8029C"/>
    <w:rsid w:val="00D8793F"/>
    <w:rsid w:val="00DA4C04"/>
    <w:rsid w:val="00DA79C1"/>
    <w:rsid w:val="00DB75D2"/>
    <w:rsid w:val="00DC3B8D"/>
    <w:rsid w:val="00DF403B"/>
    <w:rsid w:val="00DF4660"/>
    <w:rsid w:val="00E1376F"/>
    <w:rsid w:val="00E36949"/>
    <w:rsid w:val="00E4437E"/>
    <w:rsid w:val="00E5234B"/>
    <w:rsid w:val="00E5627F"/>
    <w:rsid w:val="00E90B23"/>
    <w:rsid w:val="00E92EC8"/>
    <w:rsid w:val="00EB4B27"/>
    <w:rsid w:val="00EC5C0C"/>
    <w:rsid w:val="00ED14CC"/>
    <w:rsid w:val="00EE09B1"/>
    <w:rsid w:val="00EE2247"/>
    <w:rsid w:val="00EE4594"/>
    <w:rsid w:val="00F1304A"/>
    <w:rsid w:val="00F13283"/>
    <w:rsid w:val="00F16F86"/>
    <w:rsid w:val="00F32CB5"/>
    <w:rsid w:val="00F40AA8"/>
    <w:rsid w:val="00F52BDF"/>
    <w:rsid w:val="00F8427F"/>
    <w:rsid w:val="00FB3302"/>
    <w:rsid w:val="70C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FDBF0"/>
  <w15:docId w15:val="{44CDA5AA-F99F-4A24-8194-73692F30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6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Indent2"/>
    <w:autoRedefine/>
    <w:rsid w:val="00035BB3"/>
  </w:style>
  <w:style w:type="paragraph" w:styleId="BodyTextIndent2">
    <w:name w:val="Body Text Indent 2"/>
    <w:basedOn w:val="Normal"/>
    <w:rsid w:val="00035BB3"/>
    <w:pPr>
      <w:spacing w:after="120" w:line="480" w:lineRule="auto"/>
      <w:ind w:left="360"/>
    </w:pPr>
  </w:style>
  <w:style w:type="table" w:styleId="TableGrid">
    <w:name w:val="Table Grid"/>
    <w:basedOn w:val="TableNormal"/>
    <w:uiPriority w:val="59"/>
    <w:rsid w:val="0015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A201F6"/>
    <w:pPr>
      <w:widowControl w:val="0"/>
      <w:overflowPunct w:val="0"/>
      <w:autoSpaceDE w:val="0"/>
      <w:autoSpaceDN w:val="0"/>
      <w:adjustRightInd w:val="0"/>
      <w:ind w:left="540" w:right="701" w:hanging="540"/>
      <w:jc w:val="both"/>
      <w:textAlignment w:val="baseline"/>
    </w:pPr>
    <w:rPr>
      <w:rFonts w:ascii="Arial" w:hAnsi="Arial"/>
      <w:i/>
      <w:szCs w:val="2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F30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BF30F7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3B0C7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50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nbdoe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nbdoe</dc:creator>
  <cp:lastModifiedBy>Hall, Tracy (ASD-E)</cp:lastModifiedBy>
  <cp:revision>2</cp:revision>
  <cp:lastPrinted>2021-10-28T16:01:00Z</cp:lastPrinted>
  <dcterms:created xsi:type="dcterms:W3CDTF">2026-03-24T18:17:00Z</dcterms:created>
  <dcterms:modified xsi:type="dcterms:W3CDTF">2026-03-24T18:17:00Z</dcterms:modified>
</cp:coreProperties>
</file>